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DE" w:rsidRPr="00957CDE" w:rsidRDefault="00957CDE" w:rsidP="00957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CDE">
        <w:rPr>
          <w:rFonts w:ascii="Times New Roman" w:hAnsi="Times New Roman" w:cs="Times New Roman"/>
          <w:b/>
          <w:sz w:val="28"/>
          <w:szCs w:val="28"/>
        </w:rPr>
        <w:t>КБК 110 1 08 07081 01 0900 110</w:t>
      </w:r>
    </w:p>
    <w:p w:rsidR="00957CDE" w:rsidRPr="00957CDE" w:rsidRDefault="00957CDE" w:rsidP="00957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CDE">
        <w:rPr>
          <w:rFonts w:ascii="Times New Roman" w:hAnsi="Times New Roman" w:cs="Times New Roman"/>
          <w:sz w:val="28"/>
          <w:szCs w:val="28"/>
        </w:rPr>
        <w:t>государственная пошлина за выдачу аттестата,  свидетельства либо иного документа, подтверждающего уровень квалификации</w:t>
      </w:r>
      <w:r w:rsidRPr="00957CDE">
        <w:rPr>
          <w:rFonts w:ascii="Times New Roman" w:hAnsi="Times New Roman" w:cs="Times New Roman"/>
          <w:sz w:val="28"/>
          <w:szCs w:val="28"/>
        </w:rPr>
        <w:t xml:space="preserve"> – 1300 рублей</w:t>
      </w:r>
    </w:p>
    <w:p w:rsidR="00957CDE" w:rsidRPr="00957CDE" w:rsidRDefault="00957CDE" w:rsidP="00957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CDE">
        <w:rPr>
          <w:rFonts w:ascii="Times New Roman" w:hAnsi="Times New Roman" w:cs="Times New Roman"/>
          <w:b/>
          <w:sz w:val="28"/>
          <w:szCs w:val="28"/>
        </w:rPr>
        <w:t>КБК 110 1 08 07081 01 0920 110</w:t>
      </w:r>
    </w:p>
    <w:p w:rsidR="00957CDE" w:rsidRPr="00957CDE" w:rsidRDefault="00957CDE" w:rsidP="00957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CDE">
        <w:rPr>
          <w:rFonts w:ascii="Times New Roman" w:hAnsi="Times New Roman" w:cs="Times New Roman"/>
          <w:sz w:val="28"/>
          <w:szCs w:val="28"/>
        </w:rPr>
        <w:t>государственная пошлина за внесение изменений в аттестат,  свидетельство либо иной документ, подтверждающий уровень  квалификации в связи с переменой фамилии, имени, отчества</w:t>
      </w:r>
      <w:r w:rsidRPr="00957CDE">
        <w:rPr>
          <w:rFonts w:ascii="Times New Roman" w:hAnsi="Times New Roman" w:cs="Times New Roman"/>
          <w:sz w:val="28"/>
          <w:szCs w:val="28"/>
        </w:rPr>
        <w:t xml:space="preserve"> – 350 рублей</w:t>
      </w:r>
    </w:p>
    <w:p w:rsidR="00957CDE" w:rsidRPr="00957CDE" w:rsidRDefault="00957CDE" w:rsidP="00957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CDE">
        <w:rPr>
          <w:rFonts w:ascii="Times New Roman" w:hAnsi="Times New Roman" w:cs="Times New Roman"/>
          <w:b/>
          <w:sz w:val="28"/>
          <w:szCs w:val="28"/>
        </w:rPr>
        <w:t>110 1 08 07081 01 0940 110</w:t>
      </w:r>
    </w:p>
    <w:p w:rsidR="00957CDE" w:rsidRPr="00957CDE" w:rsidRDefault="00957CDE" w:rsidP="00957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CDE">
        <w:rPr>
          <w:rFonts w:ascii="Times New Roman" w:hAnsi="Times New Roman" w:cs="Times New Roman"/>
          <w:sz w:val="28"/>
          <w:szCs w:val="28"/>
        </w:rPr>
        <w:t>государственная пошлина за выдачу дубликата  аттестата,  свидетельства либо иного документа, подтверждающего уровень  квалификации в связи с его утерей</w:t>
      </w:r>
      <w:r w:rsidRPr="00957CDE">
        <w:rPr>
          <w:rFonts w:ascii="Times New Roman" w:hAnsi="Times New Roman" w:cs="Times New Roman"/>
          <w:sz w:val="28"/>
          <w:szCs w:val="28"/>
        </w:rPr>
        <w:t xml:space="preserve"> – 1300 рублей</w:t>
      </w:r>
    </w:p>
    <w:p w:rsidR="00957CDE" w:rsidRPr="00957CDE" w:rsidRDefault="00957CDE" w:rsidP="00957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CDE">
        <w:rPr>
          <w:rFonts w:ascii="Times New Roman" w:hAnsi="Times New Roman" w:cs="Times New Roman"/>
          <w:b/>
          <w:sz w:val="28"/>
          <w:szCs w:val="28"/>
        </w:rPr>
        <w:t>110 1 08 07081 01 0960 110</w:t>
      </w:r>
    </w:p>
    <w:p w:rsidR="00957CDE" w:rsidRPr="00957CDE" w:rsidRDefault="00957CDE" w:rsidP="00957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CDE">
        <w:rPr>
          <w:rFonts w:ascii="Times New Roman" w:hAnsi="Times New Roman" w:cs="Times New Roman"/>
          <w:sz w:val="28"/>
          <w:szCs w:val="28"/>
        </w:rPr>
        <w:t>государственная пошлина за продление (возобновление)  аттестата,  свидетельства либо иного документа, подтверждающего уровень  квалификации</w:t>
      </w:r>
      <w:r w:rsidRPr="00957CDE">
        <w:rPr>
          <w:rFonts w:ascii="Times New Roman" w:hAnsi="Times New Roman" w:cs="Times New Roman"/>
          <w:sz w:val="28"/>
          <w:szCs w:val="28"/>
        </w:rPr>
        <w:t xml:space="preserve"> – 650 рублей</w:t>
      </w:r>
    </w:p>
    <w:p w:rsidR="00957CDE" w:rsidRPr="00957CDE" w:rsidRDefault="00957CDE" w:rsidP="00957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CDE">
        <w:rPr>
          <w:rFonts w:ascii="Times New Roman" w:hAnsi="Times New Roman" w:cs="Times New Roman"/>
          <w:b/>
          <w:sz w:val="28"/>
          <w:szCs w:val="28"/>
        </w:rPr>
        <w:t xml:space="preserve">КБК 110 1 08 07081 01 0970 </w:t>
      </w:r>
      <w:bookmarkStart w:id="0" w:name="_GoBack"/>
      <w:bookmarkEnd w:id="0"/>
      <w:r w:rsidRPr="00957CDE">
        <w:rPr>
          <w:rFonts w:ascii="Times New Roman" w:hAnsi="Times New Roman" w:cs="Times New Roman"/>
          <w:b/>
          <w:sz w:val="28"/>
          <w:szCs w:val="28"/>
        </w:rPr>
        <w:t>110</w:t>
      </w:r>
    </w:p>
    <w:p w:rsidR="00957CDE" w:rsidRPr="00957CDE" w:rsidRDefault="00957CDE" w:rsidP="00957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CDE">
        <w:rPr>
          <w:rFonts w:ascii="Times New Roman" w:hAnsi="Times New Roman" w:cs="Times New Roman"/>
          <w:sz w:val="28"/>
          <w:szCs w:val="28"/>
        </w:rPr>
        <w:t>государственная пошлина за выдачу диплома судоводителя маломерного или прогулочного  судна</w:t>
      </w:r>
      <w:r w:rsidRPr="00957CDE">
        <w:rPr>
          <w:rFonts w:ascii="Times New Roman" w:hAnsi="Times New Roman" w:cs="Times New Roman"/>
          <w:sz w:val="28"/>
          <w:szCs w:val="28"/>
        </w:rPr>
        <w:t xml:space="preserve"> – 650 рублей</w:t>
      </w:r>
    </w:p>
    <w:p w:rsidR="00957CDE" w:rsidRDefault="00957CDE" w:rsidP="00957CDE">
      <w:pPr>
        <w:rPr>
          <w:rFonts w:ascii="Times New Roman" w:hAnsi="Times New Roman" w:cs="Times New Roman"/>
          <w:b/>
        </w:rPr>
      </w:pPr>
    </w:p>
    <w:p w:rsidR="00280140" w:rsidRPr="00280140" w:rsidRDefault="00280140" w:rsidP="00280140">
      <w:pPr>
        <w:pStyle w:val="a3"/>
      </w:pPr>
    </w:p>
    <w:sectPr w:rsidR="00280140" w:rsidRPr="0028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3CBA"/>
    <w:multiLevelType w:val="hybridMultilevel"/>
    <w:tmpl w:val="DFA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13AFA"/>
    <w:multiLevelType w:val="hybridMultilevel"/>
    <w:tmpl w:val="D108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40"/>
    <w:rsid w:val="00280140"/>
    <w:rsid w:val="00957CDE"/>
    <w:rsid w:val="00963604"/>
    <w:rsid w:val="00C11C33"/>
    <w:rsid w:val="00CE1868"/>
    <w:rsid w:val="00F6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Беленькова</cp:lastModifiedBy>
  <cp:revision>2</cp:revision>
  <cp:lastPrinted>2023-01-25T02:25:00Z</cp:lastPrinted>
  <dcterms:created xsi:type="dcterms:W3CDTF">2023-01-27T02:27:00Z</dcterms:created>
  <dcterms:modified xsi:type="dcterms:W3CDTF">2023-01-27T02:27:00Z</dcterms:modified>
</cp:coreProperties>
</file>